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BF1" w:rsidRPr="002806D0" w:rsidRDefault="00335BF1" w:rsidP="00335BF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806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ЗАЯВКА на участие в конкурсе</w:t>
      </w:r>
    </w:p>
    <w:p w:rsidR="00335BF1" w:rsidRPr="00407104" w:rsidRDefault="00335BF1" w:rsidP="00335B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07104">
        <w:rPr>
          <w:rFonts w:ascii="Times New Roman" w:eastAsia="Times New Roman" w:hAnsi="Times New Roman" w:cs="Times New Roman"/>
          <w:b/>
          <w:sz w:val="28"/>
          <w:szCs w:val="28"/>
        </w:rPr>
        <w:t>«Цифровой компас – курс на безопасность»</w:t>
      </w:r>
    </w:p>
    <w:p w:rsidR="00335BF1" w:rsidRPr="002806D0" w:rsidRDefault="00335BF1" w:rsidP="00335BF1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4546"/>
        <w:gridCol w:w="4354"/>
      </w:tblGrid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280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</w:t>
            </w:r>
            <w:proofErr w:type="gramEnd"/>
            <w:r w:rsidRPr="00280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Заявочные сведения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Данные участника</w:t>
            </w: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ФИО участника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Возраст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Место проживания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Образовательное учреждение (школа, учреждение дополнительного образования, дошкольное учреждение  и т.д.), Ф.И.О. педагога, подготовившего конкурсанта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работы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35BF1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Название номинации (нужное отметить любым удобным способом)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5BF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1. </w:t>
            </w:r>
            <w:r w:rsidRPr="007E5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7E5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Кибергерои</w:t>
            </w:r>
            <w:proofErr w:type="spellEnd"/>
            <w:r w:rsidRPr="007E5C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открываем мир безопасного интернета»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(рисунки)</w:t>
            </w:r>
          </w:p>
          <w:p w:rsidR="00335BF1" w:rsidRPr="002806D0" w:rsidRDefault="00335BF1" w:rsidP="00335BF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2. </w:t>
            </w:r>
            <w:r w:rsidRPr="0049594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 безопасности: Будь на страже!»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(стихи)</w:t>
            </w:r>
          </w:p>
          <w:p w:rsidR="00335BF1" w:rsidRPr="002806D0" w:rsidRDefault="00335BF1" w:rsidP="00335BF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3. </w:t>
            </w:r>
            <w:r w:rsidRPr="00F67B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«Приключения в цифровом пространстве»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(поза)</w:t>
            </w:r>
          </w:p>
          <w:p w:rsidR="00335BF1" w:rsidRPr="002806D0" w:rsidRDefault="00335BF1" w:rsidP="00335BF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4. </w:t>
            </w:r>
            <w:r w:rsidRPr="007D54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«Безопасный клик: советы от виртуальных экспертов»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(видео)</w:t>
            </w:r>
          </w:p>
          <w:p w:rsidR="00335BF1" w:rsidRPr="002806D0" w:rsidRDefault="00335BF1" w:rsidP="00335BF1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spacing w:after="0" w:line="240" w:lineRule="auto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</w:t>
            </w:r>
            <w:r w:rsidRPr="007D540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«Первый шаг к безопасности: Креативные решения»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(для педагогов)</w:t>
            </w:r>
            <w:bookmarkStart w:id="0" w:name="_GoBack"/>
            <w:bookmarkEnd w:id="0"/>
          </w:p>
        </w:tc>
      </w:tr>
      <w:tr w:rsidR="00335BF1" w:rsidRPr="002806D0" w:rsidTr="00334C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Контактные данные для связи </w:t>
            </w:r>
          </w:p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806D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(телефон, адрес электронной почты)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F1" w:rsidRPr="002806D0" w:rsidRDefault="00335BF1" w:rsidP="00334C5A">
            <w:pPr>
              <w:suppressAutoHyphens/>
              <w:overflowPunct w:val="0"/>
              <w:autoSpaceDE w:val="0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335BF1" w:rsidRPr="002806D0" w:rsidRDefault="00335BF1" w:rsidP="00335BF1">
      <w:pPr>
        <w:tabs>
          <w:tab w:val="num" w:pos="-1980"/>
        </w:tabs>
        <w:suppressAutoHyphens/>
        <w:overflowPunct w:val="0"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1156E" w:rsidRDefault="00335BF1"/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B7D"/>
    <w:multiLevelType w:val="hybridMultilevel"/>
    <w:tmpl w:val="7220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B2"/>
    <w:rsid w:val="00335BF1"/>
    <w:rsid w:val="006729B2"/>
    <w:rsid w:val="009E3FD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Талалаева Елена</dc:creator>
  <cp:keywords/>
  <dc:description/>
  <cp:lastModifiedBy>Талалаева Елена</cp:lastModifiedBy>
  <cp:revision>2</cp:revision>
  <dcterms:created xsi:type="dcterms:W3CDTF">2025-10-27T06:39:00Z</dcterms:created>
  <dcterms:modified xsi:type="dcterms:W3CDTF">2025-10-27T06:42:00Z</dcterms:modified>
</cp:coreProperties>
</file>